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6F" w:rsidRPr="003D3F6F" w:rsidRDefault="003D3F6F" w:rsidP="003D3F6F">
      <w:pPr>
        <w:spacing w:line="240" w:lineRule="auto"/>
        <w:jc w:val="center"/>
        <w:rPr>
          <w:sz w:val="28"/>
          <w:szCs w:val="28"/>
        </w:rPr>
      </w:pPr>
      <w:r w:rsidRPr="003D3F6F">
        <w:rPr>
          <w:sz w:val="28"/>
          <w:szCs w:val="28"/>
        </w:rPr>
        <w:t>Three Oaks Township Board of Trustees</w:t>
      </w:r>
    </w:p>
    <w:p w:rsidR="003D3F6F" w:rsidRPr="003D3F6F" w:rsidRDefault="00110D51" w:rsidP="003D3F6F">
      <w:pPr>
        <w:spacing w:line="240" w:lineRule="auto"/>
        <w:jc w:val="center"/>
        <w:rPr>
          <w:sz w:val="28"/>
          <w:szCs w:val="28"/>
        </w:rPr>
      </w:pPr>
      <w:r>
        <w:rPr>
          <w:sz w:val="28"/>
          <w:szCs w:val="28"/>
        </w:rPr>
        <w:t xml:space="preserve">Regular </w:t>
      </w:r>
      <w:r w:rsidR="003D3F6F" w:rsidRPr="003D3F6F">
        <w:rPr>
          <w:sz w:val="28"/>
          <w:szCs w:val="28"/>
        </w:rPr>
        <w:t>Meeting Minutes</w:t>
      </w:r>
    </w:p>
    <w:p w:rsidR="003D3F6F" w:rsidRPr="003D3F6F" w:rsidRDefault="00480E9A" w:rsidP="002605F6">
      <w:pPr>
        <w:spacing w:line="240" w:lineRule="auto"/>
        <w:jc w:val="center"/>
        <w:rPr>
          <w:sz w:val="28"/>
          <w:szCs w:val="28"/>
        </w:rPr>
      </w:pPr>
      <w:r>
        <w:rPr>
          <w:sz w:val="28"/>
          <w:szCs w:val="28"/>
        </w:rPr>
        <w:t>September 12</w:t>
      </w:r>
      <w:r w:rsidR="000752C1">
        <w:rPr>
          <w:sz w:val="28"/>
          <w:szCs w:val="28"/>
        </w:rPr>
        <w:t>, 2022</w:t>
      </w:r>
    </w:p>
    <w:p w:rsidR="003D3F6F" w:rsidRDefault="003D3F6F" w:rsidP="003D3F6F"/>
    <w:p w:rsidR="003D3F6F" w:rsidRDefault="00110D51" w:rsidP="003D3F6F">
      <w:pPr>
        <w:spacing w:after="0"/>
      </w:pPr>
      <w:r>
        <w:t>Regular meeting called to order at 7:00pm.</w:t>
      </w:r>
      <w:bookmarkStart w:id="0" w:name="_GoBack"/>
      <w:bookmarkEnd w:id="0"/>
    </w:p>
    <w:p w:rsidR="00110D51" w:rsidRDefault="00110D51" w:rsidP="003D3F6F">
      <w:pPr>
        <w:spacing w:after="0"/>
      </w:pPr>
      <w:r>
        <w:t xml:space="preserve">Roll call, Present: </w:t>
      </w:r>
      <w:r w:rsidR="00C01FC3">
        <w:t>O</w:t>
      </w:r>
      <w:r w:rsidR="00605FFB">
        <w:t>sburn, Mangold,</w:t>
      </w:r>
      <w:r w:rsidR="00480E9A">
        <w:t xml:space="preserve"> Mitchell,</w:t>
      </w:r>
      <w:r w:rsidR="00605FFB">
        <w:t xml:space="preserve"> Zabel </w:t>
      </w:r>
      <w:r>
        <w:t>and Gordon</w:t>
      </w:r>
    </w:p>
    <w:p w:rsidR="00605FFB" w:rsidRDefault="00605FFB" w:rsidP="003D3F6F">
      <w:pPr>
        <w:spacing w:after="0"/>
      </w:pPr>
    </w:p>
    <w:p w:rsidR="00110D51" w:rsidRDefault="00110D51" w:rsidP="003D3F6F">
      <w:pPr>
        <w:spacing w:after="0"/>
      </w:pPr>
      <w:r>
        <w:t xml:space="preserve">Public comment: </w:t>
      </w:r>
      <w:r w:rsidR="00605FFB">
        <w:t>None</w:t>
      </w:r>
    </w:p>
    <w:p w:rsidR="00605FFB" w:rsidRDefault="00605FFB" w:rsidP="003D3F6F">
      <w:pPr>
        <w:spacing w:after="0"/>
      </w:pPr>
    </w:p>
    <w:p w:rsidR="00110D51" w:rsidRDefault="00110D51" w:rsidP="003D3F6F">
      <w:pPr>
        <w:spacing w:after="0"/>
      </w:pPr>
      <w:r>
        <w:t>Motio</w:t>
      </w:r>
      <w:r w:rsidR="0073298E">
        <w:t xml:space="preserve">n by </w:t>
      </w:r>
      <w:r w:rsidR="00480E9A">
        <w:t>Mitchell</w:t>
      </w:r>
      <w:r w:rsidR="002D7B05">
        <w:t xml:space="preserve"> </w:t>
      </w:r>
      <w:r w:rsidR="0073298E">
        <w:t xml:space="preserve">supported by </w:t>
      </w:r>
      <w:r w:rsidR="003B31B2">
        <w:t>Gordon</w:t>
      </w:r>
      <w:r w:rsidR="000752C1">
        <w:t xml:space="preserve"> </w:t>
      </w:r>
      <w:r w:rsidR="00A01C25">
        <w:t xml:space="preserve">to approve the agenda </w:t>
      </w:r>
      <w:r w:rsidR="002D7B05">
        <w:t>as presented</w:t>
      </w:r>
      <w:r w:rsidR="00480E9A">
        <w:t xml:space="preserve"> with addition of Assessment Practices to item 7.</w:t>
      </w:r>
    </w:p>
    <w:p w:rsidR="00110D51" w:rsidRDefault="00110D51" w:rsidP="003D3F6F">
      <w:pPr>
        <w:spacing w:after="0"/>
      </w:pPr>
      <w:r>
        <w:t>Motion carried</w:t>
      </w:r>
    </w:p>
    <w:p w:rsidR="00110D51" w:rsidRDefault="00110D51" w:rsidP="003D3F6F">
      <w:pPr>
        <w:spacing w:after="0"/>
      </w:pPr>
    </w:p>
    <w:p w:rsidR="00110D51" w:rsidRDefault="00110D51" w:rsidP="003D3F6F">
      <w:pPr>
        <w:spacing w:after="0"/>
      </w:pPr>
      <w:r>
        <w:t xml:space="preserve">Motion by </w:t>
      </w:r>
      <w:r w:rsidR="00605FFB">
        <w:t xml:space="preserve">Zabel </w:t>
      </w:r>
      <w:r>
        <w:t xml:space="preserve">supported by </w:t>
      </w:r>
      <w:r w:rsidR="00480E9A">
        <w:t>Osburn</w:t>
      </w:r>
      <w:r>
        <w:t xml:space="preserve"> to approve the consent agenda with</w:t>
      </w:r>
      <w:r w:rsidR="0073298E">
        <w:t xml:space="preserve"> </w:t>
      </w:r>
      <w:r w:rsidR="00605FFB">
        <w:t xml:space="preserve">est. total of </w:t>
      </w:r>
      <w:r w:rsidR="000752C1">
        <w:t>bills to be</w:t>
      </w:r>
      <w:r>
        <w:t xml:space="preserve"> paid @$</w:t>
      </w:r>
      <w:r w:rsidR="00480E9A">
        <w:t>44,581.05</w:t>
      </w:r>
      <w:r w:rsidR="000752C1">
        <w:t xml:space="preserve"> Roll call</w:t>
      </w:r>
      <w:r w:rsidR="00C01FC3">
        <w:t xml:space="preserve">. </w:t>
      </w:r>
    </w:p>
    <w:p w:rsidR="00110D51" w:rsidRDefault="00110D51" w:rsidP="003D3F6F">
      <w:pPr>
        <w:spacing w:after="0"/>
      </w:pPr>
      <w:r>
        <w:t>Ayes:</w:t>
      </w:r>
      <w:r w:rsidR="0073298E">
        <w:t xml:space="preserve"> </w:t>
      </w:r>
      <w:r w:rsidR="002D7B05">
        <w:t>Zabel, Mangold, Gordon, Osburn</w:t>
      </w:r>
      <w:r w:rsidR="00480E9A">
        <w:t xml:space="preserve"> &amp; Mitchell</w:t>
      </w:r>
    </w:p>
    <w:p w:rsidR="00110D51" w:rsidRDefault="00110D51" w:rsidP="003D3F6F">
      <w:pPr>
        <w:spacing w:after="0"/>
      </w:pPr>
      <w:r>
        <w:t>Nays: None</w:t>
      </w:r>
    </w:p>
    <w:p w:rsidR="00110D51" w:rsidRDefault="00110D51" w:rsidP="003D3F6F">
      <w:pPr>
        <w:spacing w:after="0"/>
      </w:pPr>
      <w:r>
        <w:t>Motion carried.</w:t>
      </w:r>
    </w:p>
    <w:p w:rsidR="00110D51" w:rsidRDefault="00110D51" w:rsidP="003D3F6F">
      <w:pPr>
        <w:spacing w:after="0"/>
      </w:pPr>
    </w:p>
    <w:p w:rsidR="00110D51" w:rsidRDefault="00110D51" w:rsidP="003D3F6F">
      <w:pPr>
        <w:spacing w:after="0"/>
        <w:rPr>
          <w:b/>
        </w:rPr>
      </w:pPr>
      <w:r w:rsidRPr="00110D51">
        <w:rPr>
          <w:b/>
        </w:rPr>
        <w:t>Old Business</w:t>
      </w:r>
    </w:p>
    <w:p w:rsidR="00B22455" w:rsidRDefault="00B22455" w:rsidP="00B22455">
      <w:pPr>
        <w:pStyle w:val="ListParagraph"/>
        <w:spacing w:after="0"/>
      </w:pPr>
    </w:p>
    <w:p w:rsidR="00605FFB" w:rsidRDefault="000752C1" w:rsidP="00F61AD4">
      <w:pPr>
        <w:pStyle w:val="ListParagraph"/>
        <w:numPr>
          <w:ilvl w:val="0"/>
          <w:numId w:val="5"/>
        </w:numPr>
        <w:spacing w:after="0"/>
      </w:pPr>
      <w:r w:rsidRPr="000752C1">
        <w:t>Spring Creek School Restoration Phase II Update-</w:t>
      </w:r>
      <w:r w:rsidR="00F61AD4">
        <w:t xml:space="preserve">Update from Mitchell. A question had </w:t>
      </w:r>
      <w:r w:rsidR="00F27A7A">
        <w:t>arisen</w:t>
      </w:r>
      <w:r w:rsidR="00F61AD4">
        <w:t xml:space="preserve"> on the Septic Permit. Mangold will find the answer.</w:t>
      </w:r>
    </w:p>
    <w:p w:rsidR="00DB25BA" w:rsidRDefault="00F61AD4" w:rsidP="000752C1">
      <w:pPr>
        <w:pStyle w:val="ListParagraph"/>
        <w:numPr>
          <w:ilvl w:val="0"/>
          <w:numId w:val="5"/>
        </w:numPr>
        <w:spacing w:after="0"/>
      </w:pPr>
      <w:r>
        <w:t>Comcast- Tabled from last month was the change from AT&amp;T to Comcast.</w:t>
      </w:r>
    </w:p>
    <w:p w:rsidR="00F61AD4" w:rsidRDefault="00F61AD4" w:rsidP="00F61AD4">
      <w:pPr>
        <w:pStyle w:val="ListParagraph"/>
        <w:spacing w:after="0"/>
        <w:ind w:left="1440"/>
      </w:pPr>
      <w:r>
        <w:t>Motion by Osburn supported by Gordon to accept the contract but not starting until after the November Election.</w:t>
      </w:r>
    </w:p>
    <w:p w:rsidR="00F61AD4" w:rsidRDefault="00F61AD4" w:rsidP="00F61AD4">
      <w:pPr>
        <w:pStyle w:val="ListParagraph"/>
        <w:spacing w:after="0"/>
        <w:ind w:left="1440"/>
      </w:pPr>
      <w:r>
        <w:t>Ayes: Mitchell, Osburn, Gordon, Mangold &amp; Zabel</w:t>
      </w:r>
    </w:p>
    <w:p w:rsidR="00F61AD4" w:rsidRDefault="00F61AD4" w:rsidP="00F61AD4">
      <w:pPr>
        <w:pStyle w:val="ListParagraph"/>
        <w:spacing w:after="0"/>
        <w:ind w:left="1440"/>
      </w:pPr>
      <w:r>
        <w:t>Nays: None</w:t>
      </w:r>
    </w:p>
    <w:p w:rsidR="00F61AD4" w:rsidRDefault="00F61AD4" w:rsidP="00F61AD4">
      <w:pPr>
        <w:pStyle w:val="ListParagraph"/>
        <w:spacing w:after="0"/>
        <w:ind w:left="1440"/>
      </w:pPr>
      <w:r>
        <w:t>Motion carried.</w:t>
      </w:r>
    </w:p>
    <w:p w:rsidR="000752C1" w:rsidRDefault="00F61AD4" w:rsidP="00605FFB">
      <w:pPr>
        <w:pStyle w:val="ListParagraph"/>
        <w:numPr>
          <w:ilvl w:val="0"/>
          <w:numId w:val="5"/>
        </w:numPr>
        <w:spacing w:after="0"/>
      </w:pPr>
      <w:r>
        <w:t>DAR 5 K- The Rosie the Riveter 5K has been cancelled for October</w:t>
      </w:r>
    </w:p>
    <w:p w:rsidR="00605FFB" w:rsidRDefault="00605FFB" w:rsidP="000752C1">
      <w:pPr>
        <w:pStyle w:val="ListParagraph"/>
        <w:spacing w:after="0"/>
        <w:ind w:left="810"/>
      </w:pPr>
    </w:p>
    <w:p w:rsidR="00CF19FB" w:rsidRDefault="00CF19FB" w:rsidP="00CF19FB">
      <w:pPr>
        <w:spacing w:after="0"/>
        <w:rPr>
          <w:b/>
        </w:rPr>
      </w:pPr>
      <w:r w:rsidRPr="00CF19FB">
        <w:rPr>
          <w:b/>
        </w:rPr>
        <w:t>New Business</w:t>
      </w:r>
    </w:p>
    <w:p w:rsidR="000752C1" w:rsidRDefault="00F61AD4" w:rsidP="007759F3">
      <w:pPr>
        <w:pStyle w:val="ListParagraph"/>
        <w:numPr>
          <w:ilvl w:val="0"/>
          <w:numId w:val="3"/>
        </w:numPr>
        <w:spacing w:after="0"/>
      </w:pPr>
      <w:r>
        <w:t>Audit report- Alex Schaffer from the Kruggel/Lawton CPA Firm was present to explain the 2021/2022 audit.</w:t>
      </w:r>
    </w:p>
    <w:p w:rsidR="00605FFB" w:rsidRDefault="00605FFB" w:rsidP="00E33EA4">
      <w:pPr>
        <w:pStyle w:val="ListParagraph"/>
        <w:spacing w:after="0"/>
        <w:ind w:left="765" w:firstLine="675"/>
      </w:pPr>
      <w:r>
        <w:t xml:space="preserve">Motion by Mangold supported by Zabel to approve </w:t>
      </w:r>
      <w:r w:rsidR="00F61AD4">
        <w:t xml:space="preserve">the audit presentation. </w:t>
      </w:r>
      <w:r>
        <w:t xml:space="preserve"> Roll call.</w:t>
      </w:r>
    </w:p>
    <w:p w:rsidR="00605FFB" w:rsidRDefault="00605FFB" w:rsidP="00E33EA4">
      <w:pPr>
        <w:pStyle w:val="ListParagraph"/>
        <w:spacing w:after="0"/>
        <w:ind w:left="765" w:firstLine="675"/>
      </w:pPr>
      <w:r>
        <w:t>Ayes: Zabel, Gordon, Mangold, Osburn</w:t>
      </w:r>
      <w:r w:rsidR="00F61AD4">
        <w:t xml:space="preserve"> &amp; Mitchell</w:t>
      </w:r>
    </w:p>
    <w:p w:rsidR="00605FFB" w:rsidRDefault="00605FFB" w:rsidP="00E33EA4">
      <w:pPr>
        <w:pStyle w:val="ListParagraph"/>
        <w:spacing w:after="0"/>
        <w:ind w:left="765" w:firstLine="675"/>
      </w:pPr>
      <w:r>
        <w:t>Nays: None</w:t>
      </w:r>
    </w:p>
    <w:p w:rsidR="00605FFB" w:rsidRDefault="00605FFB" w:rsidP="00E33EA4">
      <w:pPr>
        <w:pStyle w:val="ListParagraph"/>
        <w:spacing w:after="0"/>
        <w:ind w:left="765" w:firstLine="675"/>
      </w:pPr>
      <w:r>
        <w:t>Motion carried</w:t>
      </w:r>
    </w:p>
    <w:p w:rsidR="00605FFB" w:rsidRDefault="00605FFB" w:rsidP="00605FFB">
      <w:pPr>
        <w:pStyle w:val="ListParagraph"/>
        <w:spacing w:after="0"/>
        <w:ind w:left="765"/>
      </w:pPr>
    </w:p>
    <w:p w:rsidR="005C1B5A" w:rsidRDefault="008D65BB" w:rsidP="007759F3">
      <w:pPr>
        <w:pStyle w:val="ListParagraph"/>
        <w:numPr>
          <w:ilvl w:val="0"/>
          <w:numId w:val="3"/>
        </w:numPr>
        <w:spacing w:after="0"/>
      </w:pPr>
      <w:r>
        <w:lastRenderedPageBreak/>
        <w:t xml:space="preserve">Received </w:t>
      </w:r>
      <w:r w:rsidR="00F61AD4">
        <w:t>a resignation letter from the Planning Commission chair Sara Bardusk. Ad was placed for new members with no response.</w:t>
      </w:r>
    </w:p>
    <w:p w:rsidR="008D65BB" w:rsidRDefault="00F61AD4" w:rsidP="007759F3">
      <w:pPr>
        <w:pStyle w:val="ListParagraph"/>
        <w:numPr>
          <w:ilvl w:val="0"/>
          <w:numId w:val="3"/>
        </w:numPr>
        <w:spacing w:after="0"/>
      </w:pPr>
      <w:r>
        <w:t>Tax rate form- The 2022 Tax Rate form L-4029 was presented with correction.</w:t>
      </w:r>
    </w:p>
    <w:p w:rsidR="00E33EA4" w:rsidRDefault="00E33EA4" w:rsidP="00E33EA4">
      <w:pPr>
        <w:pStyle w:val="ListParagraph"/>
        <w:spacing w:after="0"/>
        <w:ind w:left="765" w:firstLine="675"/>
      </w:pPr>
      <w:r>
        <w:t>Motion by Mitchell supported by Zabel to approve correction. Motion carried</w:t>
      </w:r>
    </w:p>
    <w:p w:rsidR="008D65BB" w:rsidRDefault="00E33EA4" w:rsidP="007759F3">
      <w:pPr>
        <w:pStyle w:val="ListParagraph"/>
        <w:numPr>
          <w:ilvl w:val="0"/>
          <w:numId w:val="3"/>
        </w:numPr>
        <w:spacing w:after="0"/>
      </w:pPr>
      <w:r>
        <w:t xml:space="preserve">Proposed cleanup – property 18868 Basswood Rd has been court ordered to clean up the property or the Township has the authority to do so. An estimate was received from Oatsvall Construction should the Township have to do the </w:t>
      </w:r>
      <w:r w:rsidR="00F27A7A">
        <w:t>cleanup</w:t>
      </w:r>
      <w:r>
        <w:t>.</w:t>
      </w:r>
    </w:p>
    <w:p w:rsidR="00E33EA4" w:rsidRDefault="00E33EA4" w:rsidP="00E33EA4">
      <w:pPr>
        <w:pStyle w:val="ListParagraph"/>
        <w:spacing w:after="0"/>
        <w:ind w:left="1440"/>
      </w:pPr>
      <w:r>
        <w:t>Motion by Zabel supported by Mitchell we approve the open ended estimate for the property clean up. Roll call.</w:t>
      </w:r>
    </w:p>
    <w:p w:rsidR="00E33EA4" w:rsidRDefault="00E33EA4" w:rsidP="00E33EA4">
      <w:pPr>
        <w:pStyle w:val="ListParagraph"/>
        <w:spacing w:after="0"/>
        <w:ind w:left="1440"/>
      </w:pPr>
      <w:r>
        <w:t xml:space="preserve">Ayes: </w:t>
      </w:r>
      <w:r w:rsidR="00F27A7A">
        <w:t>Gordon, Zabel, Mangold, Osburn &amp; Mitchell</w:t>
      </w:r>
    </w:p>
    <w:p w:rsidR="00E33EA4" w:rsidRDefault="00E33EA4" w:rsidP="00E33EA4">
      <w:pPr>
        <w:pStyle w:val="ListParagraph"/>
        <w:spacing w:after="0"/>
        <w:ind w:left="1440"/>
      </w:pPr>
      <w:r>
        <w:t>Nays: None</w:t>
      </w:r>
    </w:p>
    <w:p w:rsidR="00E33EA4" w:rsidRDefault="00E33EA4" w:rsidP="00E33EA4">
      <w:pPr>
        <w:pStyle w:val="ListParagraph"/>
        <w:spacing w:after="0"/>
        <w:ind w:left="1440"/>
      </w:pPr>
      <w:r>
        <w:t>Motion carried.</w:t>
      </w:r>
    </w:p>
    <w:p w:rsidR="00E33EA4" w:rsidRDefault="00E33EA4" w:rsidP="00E33EA4">
      <w:pPr>
        <w:pStyle w:val="ListParagraph"/>
        <w:numPr>
          <w:ilvl w:val="0"/>
          <w:numId w:val="3"/>
        </w:numPr>
        <w:spacing w:after="0"/>
      </w:pPr>
      <w:r>
        <w:t xml:space="preserve">Fire Charges- </w:t>
      </w:r>
    </w:p>
    <w:p w:rsidR="00E33EA4" w:rsidRDefault="00E33EA4" w:rsidP="00E33EA4">
      <w:pPr>
        <w:pStyle w:val="ListParagraph"/>
        <w:spacing w:after="0"/>
        <w:ind w:left="1440"/>
      </w:pPr>
      <w:r>
        <w:t>Motion by Mangold supported by Osburn to contact the Attorney with the proposed Fire Charges. Roll call</w:t>
      </w:r>
    </w:p>
    <w:p w:rsidR="00E33EA4" w:rsidRDefault="00E33EA4" w:rsidP="00E33EA4">
      <w:pPr>
        <w:pStyle w:val="ListParagraph"/>
        <w:spacing w:after="0"/>
        <w:ind w:left="1440"/>
      </w:pPr>
      <w:r>
        <w:t xml:space="preserve">Ayes: Mangold, Zabel, Mitchell, </w:t>
      </w:r>
      <w:r w:rsidR="00F27A7A">
        <w:t>Gordon &amp; Osburn</w:t>
      </w:r>
    </w:p>
    <w:p w:rsidR="00F27A7A" w:rsidRDefault="00F27A7A" w:rsidP="00E33EA4">
      <w:pPr>
        <w:pStyle w:val="ListParagraph"/>
        <w:spacing w:after="0"/>
        <w:ind w:left="1440"/>
      </w:pPr>
      <w:r>
        <w:t>Nays: None</w:t>
      </w:r>
    </w:p>
    <w:p w:rsidR="00F27A7A" w:rsidRDefault="00F27A7A" w:rsidP="00E33EA4">
      <w:pPr>
        <w:pStyle w:val="ListParagraph"/>
        <w:spacing w:after="0"/>
        <w:ind w:left="1440"/>
      </w:pPr>
      <w:r>
        <w:t>Motion carried</w:t>
      </w:r>
    </w:p>
    <w:p w:rsidR="00F27A7A" w:rsidRDefault="00F27A7A" w:rsidP="00F27A7A">
      <w:pPr>
        <w:pStyle w:val="ListParagraph"/>
        <w:numPr>
          <w:ilvl w:val="0"/>
          <w:numId w:val="3"/>
        </w:numPr>
        <w:spacing w:after="0"/>
      </w:pPr>
      <w:r>
        <w:t>MERS Retirement Proposal- Board has questions would like to have rep attend meeting. Tabled till next month.</w:t>
      </w:r>
    </w:p>
    <w:p w:rsidR="00F27A7A" w:rsidRDefault="00F27A7A" w:rsidP="00F27A7A">
      <w:pPr>
        <w:pStyle w:val="ListParagraph"/>
        <w:numPr>
          <w:ilvl w:val="0"/>
          <w:numId w:val="3"/>
        </w:numPr>
        <w:spacing w:after="0"/>
      </w:pPr>
      <w:r>
        <w:t>Assessment Practices- Mangold received an email concerning Township assessment practices.</w:t>
      </w:r>
      <w:r>
        <w:tab/>
      </w:r>
    </w:p>
    <w:p w:rsidR="005C1B5A" w:rsidRDefault="005C1B5A" w:rsidP="000536A7">
      <w:pPr>
        <w:pStyle w:val="ListParagraph"/>
        <w:spacing w:after="0"/>
      </w:pPr>
    </w:p>
    <w:p w:rsidR="00CF19FB" w:rsidRDefault="00CF19FB" w:rsidP="006E463A">
      <w:pPr>
        <w:spacing w:after="0"/>
      </w:pPr>
    </w:p>
    <w:p w:rsidR="000536A7" w:rsidRDefault="000536A7" w:rsidP="00B22455">
      <w:pPr>
        <w:pStyle w:val="ListParagraph"/>
        <w:spacing w:after="0"/>
      </w:pPr>
    </w:p>
    <w:p w:rsidR="006D481B" w:rsidRDefault="006D481B" w:rsidP="000536A7">
      <w:pPr>
        <w:pStyle w:val="ListParagraph"/>
        <w:spacing w:after="0"/>
      </w:pPr>
    </w:p>
    <w:p w:rsidR="00F03B5E" w:rsidRDefault="005C1B5A" w:rsidP="00F03B5E">
      <w:pPr>
        <w:spacing w:after="0"/>
      </w:pPr>
      <w:r>
        <w:t>P</w:t>
      </w:r>
      <w:r w:rsidR="007759F3">
        <w:t>ublic comment</w:t>
      </w:r>
      <w:r>
        <w:t xml:space="preserve">- </w:t>
      </w:r>
      <w:r w:rsidR="00F27A7A">
        <w:t>Comments were made on the Retirement and Fire charge proposal</w:t>
      </w:r>
    </w:p>
    <w:p w:rsidR="00F03B5E" w:rsidRDefault="00F03B5E" w:rsidP="00F03B5E">
      <w:pPr>
        <w:spacing w:after="0"/>
      </w:pPr>
    </w:p>
    <w:p w:rsidR="00F03B5E" w:rsidRDefault="00F27A7A" w:rsidP="00F03B5E">
      <w:pPr>
        <w:spacing w:after="0"/>
      </w:pPr>
      <w:r>
        <w:t>Meeting closed @ 8:35</w:t>
      </w:r>
    </w:p>
    <w:p w:rsidR="00B22455" w:rsidRDefault="00B22455" w:rsidP="00F03B5E">
      <w:pPr>
        <w:spacing w:after="0"/>
      </w:pPr>
      <w:r>
        <w:t xml:space="preserve">Next meeting </w:t>
      </w:r>
      <w:r w:rsidR="00F27A7A">
        <w:t>October 11</w:t>
      </w:r>
      <w:r w:rsidR="00A06F37">
        <w:t>, 2022</w:t>
      </w:r>
    </w:p>
    <w:p w:rsidR="00F03B5E" w:rsidRDefault="00F03B5E" w:rsidP="00F03B5E">
      <w:pPr>
        <w:spacing w:after="0"/>
      </w:pPr>
    </w:p>
    <w:p w:rsidR="00F03B5E" w:rsidRDefault="00F03B5E" w:rsidP="00F03B5E">
      <w:pPr>
        <w:spacing w:after="0"/>
      </w:pPr>
      <w:r>
        <w:t>Minutes submitted by</w:t>
      </w:r>
    </w:p>
    <w:p w:rsidR="00F03B5E" w:rsidRDefault="00F03B5E" w:rsidP="00F03B5E">
      <w:pPr>
        <w:spacing w:after="0"/>
      </w:pPr>
    </w:p>
    <w:p w:rsidR="00F03B5E" w:rsidRDefault="00F03B5E" w:rsidP="00F03B5E">
      <w:pPr>
        <w:spacing w:after="0"/>
      </w:pPr>
    </w:p>
    <w:p w:rsidR="00F03B5E" w:rsidRDefault="00F03B5E" w:rsidP="00F03B5E">
      <w:pPr>
        <w:spacing w:after="0"/>
      </w:pPr>
    </w:p>
    <w:p w:rsidR="00F03B5E" w:rsidRDefault="00F03B5E" w:rsidP="00F03B5E">
      <w:pPr>
        <w:spacing w:after="0"/>
      </w:pPr>
      <w:r>
        <w:rPr>
          <w:u w:val="single"/>
        </w:rPr>
        <w:tab/>
      </w:r>
      <w:r>
        <w:rPr>
          <w:u w:val="single"/>
        </w:rPr>
        <w:tab/>
      </w:r>
      <w:r>
        <w:rPr>
          <w:u w:val="single"/>
        </w:rPr>
        <w:tab/>
      </w:r>
      <w:r>
        <w:rPr>
          <w:u w:val="single"/>
        </w:rPr>
        <w:tab/>
      </w:r>
      <w:r>
        <w:rPr>
          <w:u w:val="single"/>
        </w:rPr>
        <w:tab/>
      </w:r>
    </w:p>
    <w:p w:rsidR="00B22455" w:rsidRDefault="00F03B5E" w:rsidP="00F03B5E">
      <w:pPr>
        <w:spacing w:after="0"/>
      </w:pPr>
      <w:r>
        <w:t xml:space="preserve">Elizabeth Zabel </w:t>
      </w:r>
    </w:p>
    <w:p w:rsidR="00F03B5E" w:rsidRPr="00F03B5E" w:rsidRDefault="00F03B5E" w:rsidP="00F03B5E">
      <w:pPr>
        <w:spacing w:after="0"/>
      </w:pPr>
      <w:r>
        <w:t>Three Oaks Township Clerk</w:t>
      </w:r>
    </w:p>
    <w:p w:rsidR="00F03B5E" w:rsidRDefault="00F03B5E" w:rsidP="003D3F6F">
      <w:pPr>
        <w:spacing w:after="0"/>
      </w:pPr>
    </w:p>
    <w:p w:rsidR="003D3F6F" w:rsidRDefault="003D3F6F" w:rsidP="003D3F6F">
      <w:pPr>
        <w:spacing w:after="0"/>
      </w:pPr>
    </w:p>
    <w:p w:rsidR="003D3F6F" w:rsidRDefault="003D3F6F" w:rsidP="003D3F6F">
      <w:pPr>
        <w:spacing w:after="0"/>
      </w:pPr>
    </w:p>
    <w:p w:rsidR="003D3F6F" w:rsidRDefault="003D3F6F" w:rsidP="003D3F6F">
      <w:pPr>
        <w:spacing w:after="0"/>
      </w:pPr>
    </w:p>
    <w:p w:rsidR="00DA68C3" w:rsidRDefault="00DA68C3" w:rsidP="003D3F6F">
      <w:pPr>
        <w:spacing w:after="0"/>
      </w:pPr>
    </w:p>
    <w:sectPr w:rsidR="00DA6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DB5"/>
    <w:multiLevelType w:val="hybridMultilevel"/>
    <w:tmpl w:val="AB4C1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93B60"/>
    <w:multiLevelType w:val="hybridMultilevel"/>
    <w:tmpl w:val="F0E8BEEC"/>
    <w:lvl w:ilvl="0" w:tplc="1DFCD23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0A96337"/>
    <w:multiLevelType w:val="hybridMultilevel"/>
    <w:tmpl w:val="028C09F6"/>
    <w:lvl w:ilvl="0" w:tplc="54E43C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2B08CC"/>
    <w:multiLevelType w:val="hybridMultilevel"/>
    <w:tmpl w:val="EFC4D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3877FC"/>
    <w:multiLevelType w:val="hybridMultilevel"/>
    <w:tmpl w:val="429CED84"/>
    <w:lvl w:ilvl="0" w:tplc="2A2AF6F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6F"/>
    <w:rsid w:val="000223BB"/>
    <w:rsid w:val="00035ACC"/>
    <w:rsid w:val="000536A7"/>
    <w:rsid w:val="000752C1"/>
    <w:rsid w:val="00095D8E"/>
    <w:rsid w:val="00110D51"/>
    <w:rsid w:val="00136364"/>
    <w:rsid w:val="001C440C"/>
    <w:rsid w:val="002605F6"/>
    <w:rsid w:val="002D7B05"/>
    <w:rsid w:val="003B31B2"/>
    <w:rsid w:val="003D3F6F"/>
    <w:rsid w:val="00480E9A"/>
    <w:rsid w:val="004E5010"/>
    <w:rsid w:val="005C1B5A"/>
    <w:rsid w:val="00605FFB"/>
    <w:rsid w:val="006D481B"/>
    <w:rsid w:val="006D7BC0"/>
    <w:rsid w:val="006E463A"/>
    <w:rsid w:val="007143B5"/>
    <w:rsid w:val="0073298E"/>
    <w:rsid w:val="0075235C"/>
    <w:rsid w:val="007759F3"/>
    <w:rsid w:val="008D65BB"/>
    <w:rsid w:val="009831DE"/>
    <w:rsid w:val="009D6CF3"/>
    <w:rsid w:val="009F50AA"/>
    <w:rsid w:val="00A01C25"/>
    <w:rsid w:val="00A06F37"/>
    <w:rsid w:val="00AA4AF0"/>
    <w:rsid w:val="00B22455"/>
    <w:rsid w:val="00C01FC3"/>
    <w:rsid w:val="00C42835"/>
    <w:rsid w:val="00CF19FB"/>
    <w:rsid w:val="00DA68C3"/>
    <w:rsid w:val="00DB25BA"/>
    <w:rsid w:val="00DE2808"/>
    <w:rsid w:val="00E33EA4"/>
    <w:rsid w:val="00F03B5E"/>
    <w:rsid w:val="00F27A7A"/>
    <w:rsid w:val="00F6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D51"/>
    <w:pPr>
      <w:ind w:left="720"/>
      <w:contextualSpacing/>
    </w:pPr>
  </w:style>
  <w:style w:type="paragraph" w:styleId="BalloonText">
    <w:name w:val="Balloon Text"/>
    <w:basedOn w:val="Normal"/>
    <w:link w:val="BalloonTextChar"/>
    <w:uiPriority w:val="99"/>
    <w:semiHidden/>
    <w:unhideWhenUsed/>
    <w:rsid w:val="00C42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D51"/>
    <w:pPr>
      <w:ind w:left="720"/>
      <w:contextualSpacing/>
    </w:pPr>
  </w:style>
  <w:style w:type="paragraph" w:styleId="BalloonText">
    <w:name w:val="Balloon Text"/>
    <w:basedOn w:val="Normal"/>
    <w:link w:val="BalloonTextChar"/>
    <w:uiPriority w:val="99"/>
    <w:semiHidden/>
    <w:unhideWhenUsed/>
    <w:rsid w:val="00C42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09850-C60B-4C59-AE8C-F1EF9ED8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2199</Characters>
  <Application>Microsoft Office Word</Application>
  <DocSecurity>0</DocSecurity>
  <Lines>81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Owner</cp:lastModifiedBy>
  <cp:revision>2</cp:revision>
  <cp:lastPrinted>2022-09-20T15:32:00Z</cp:lastPrinted>
  <dcterms:created xsi:type="dcterms:W3CDTF">2022-09-20T15:34:00Z</dcterms:created>
  <dcterms:modified xsi:type="dcterms:W3CDTF">2022-09-20T15:34:00Z</dcterms:modified>
</cp:coreProperties>
</file>